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29973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bookmarkStart w:id="0" w:name="_GoBack"/>
      <w:bookmarkEnd w:id="0"/>
    </w:p>
    <w:p w14:paraId="5A35B208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58FBD444" w14:textId="77777777" w:rsidR="004204C1" w:rsidRPr="00950F5D" w:rsidRDefault="004204C1" w:rsidP="004204C1">
      <w:pPr>
        <w:widowControl w:val="0"/>
        <w:autoSpaceDE w:val="0"/>
        <w:autoSpaceDN w:val="0"/>
        <w:adjustRightInd w:val="0"/>
        <w:rPr>
          <w:color w:val="FF0000"/>
        </w:rPr>
      </w:pPr>
      <w:r>
        <w:rPr>
          <w:b/>
          <w:bCs/>
          <w:color w:val="000000"/>
        </w:rPr>
        <w:t>Dati Generali Scuola Primaria e Secondaria di I Grado - Data di riferimento: 31 ottobre</w:t>
      </w:r>
      <w:r w:rsidRPr="007F0991">
        <w:rPr>
          <w:b/>
          <w:bCs/>
        </w:rPr>
        <w:t xml:space="preserve"> 201</w:t>
      </w:r>
      <w:r>
        <w:rPr>
          <w:b/>
          <w:bCs/>
        </w:rPr>
        <w:t>9</w:t>
      </w:r>
    </w:p>
    <w:p w14:paraId="500B1C1A" w14:textId="77777777" w:rsidR="004204C1" w:rsidRDefault="004204C1" w:rsidP="004204C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La struttura delle classi per l’anno scolastico </w:t>
      </w:r>
      <w:r w:rsidRPr="007F0991">
        <w:rPr>
          <w:sz w:val="22"/>
          <w:szCs w:val="22"/>
        </w:rPr>
        <w:t>201</w:t>
      </w:r>
      <w:r>
        <w:rPr>
          <w:sz w:val="22"/>
          <w:szCs w:val="22"/>
        </w:rPr>
        <w:t>9</w:t>
      </w:r>
      <w:r w:rsidRPr="007F0991">
        <w:rPr>
          <w:sz w:val="22"/>
          <w:szCs w:val="22"/>
        </w:rPr>
        <w:t>/20</w:t>
      </w:r>
      <w:r>
        <w:rPr>
          <w:sz w:val="22"/>
          <w:szCs w:val="22"/>
        </w:rPr>
        <w:t>20</w:t>
      </w:r>
      <w:r>
        <w:rPr>
          <w:color w:val="000000"/>
          <w:sz w:val="22"/>
          <w:szCs w:val="22"/>
        </w:rPr>
        <w:t xml:space="preserve"> è la seguente:</w:t>
      </w:r>
    </w:p>
    <w:p w14:paraId="554204C2" w14:textId="77777777" w:rsidR="004204C1" w:rsidRPr="003059DE" w:rsidRDefault="004204C1" w:rsidP="004204C1">
      <w:pPr>
        <w:widowControl w:val="0"/>
        <w:autoSpaceDE w:val="0"/>
        <w:autoSpaceDN w:val="0"/>
        <w:adjustRightInd w:val="0"/>
        <w:rPr>
          <w:color w:val="000000"/>
          <w:sz w:val="18"/>
          <w:szCs w:val="22"/>
        </w:rPr>
      </w:pPr>
    </w:p>
    <w:tbl>
      <w:tblPr>
        <w:tblW w:w="1507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9"/>
        <w:gridCol w:w="718"/>
        <w:gridCol w:w="1177"/>
        <w:gridCol w:w="1177"/>
        <w:gridCol w:w="1177"/>
        <w:gridCol w:w="1177"/>
        <w:gridCol w:w="1179"/>
        <w:gridCol w:w="1179"/>
        <w:gridCol w:w="1179"/>
        <w:gridCol w:w="1179"/>
        <w:gridCol w:w="1179"/>
        <w:gridCol w:w="1179"/>
        <w:gridCol w:w="1182"/>
        <w:gridCol w:w="7"/>
      </w:tblGrid>
      <w:tr w:rsidR="004204C1" w14:paraId="73C21F69" w14:textId="77777777" w:rsidTr="004204C1">
        <w:trPr>
          <w:gridAfter w:val="1"/>
          <w:wAfter w:w="7" w:type="dxa"/>
          <w:trHeight w:val="2398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BD7538" w14:textId="77777777" w:rsidR="004204C1" w:rsidRPr="00A41717" w:rsidRDefault="004204C1" w:rsidP="00F112E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6D104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color w:val="000000"/>
                <w:sz w:val="14"/>
                <w:szCs w:val="14"/>
              </w:rPr>
              <w:t xml:space="preserve">Numero classi funzionanti con 24 ore </w:t>
            </w:r>
          </w:p>
          <w:p w14:paraId="3ACD60F8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740DCDC0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509B3FC7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6EEA870A" w14:textId="77777777" w:rsidR="004204C1" w:rsidRPr="00A41717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color w:val="000000"/>
                <w:sz w:val="14"/>
                <w:szCs w:val="14"/>
              </w:rPr>
              <w:t>(a)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4B6AFE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color w:val="000000"/>
                <w:sz w:val="14"/>
                <w:szCs w:val="14"/>
              </w:rPr>
              <w:t>Numero classi funzionanti a tempo normale (da 27 a 30/34 ore)</w:t>
            </w:r>
          </w:p>
          <w:p w14:paraId="06545C88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6D6E811B" w14:textId="77777777" w:rsidR="004204C1" w:rsidRPr="00A41717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color w:val="000000"/>
                <w:sz w:val="14"/>
                <w:szCs w:val="14"/>
              </w:rPr>
              <w:t xml:space="preserve"> (b)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5BCF63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color w:val="000000"/>
                <w:sz w:val="14"/>
                <w:szCs w:val="14"/>
              </w:rPr>
              <w:t>Numero classi funzionanti a tempo pieno/prolungato (40/36 ore)</w:t>
            </w:r>
          </w:p>
          <w:p w14:paraId="342FD611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2A34207F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2CCF6534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2B6A5728" w14:textId="77777777" w:rsidR="004204C1" w:rsidRPr="00A41717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color w:val="000000"/>
                <w:sz w:val="14"/>
                <w:szCs w:val="14"/>
              </w:rPr>
              <w:t>(c)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9E5626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4"/>
                <w:szCs w:val="14"/>
              </w:rPr>
            </w:pPr>
            <w:r w:rsidRPr="00A41717">
              <w:rPr>
                <w:i/>
                <w:iCs/>
                <w:color w:val="000000"/>
                <w:sz w:val="14"/>
                <w:szCs w:val="14"/>
              </w:rPr>
              <w:t xml:space="preserve">Totale classi </w:t>
            </w:r>
          </w:p>
          <w:p w14:paraId="3A5BC79F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4"/>
                <w:szCs w:val="14"/>
              </w:rPr>
            </w:pPr>
          </w:p>
          <w:p w14:paraId="6E05F41A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4"/>
                <w:szCs w:val="14"/>
              </w:rPr>
            </w:pPr>
          </w:p>
          <w:p w14:paraId="75728560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4"/>
                <w:szCs w:val="14"/>
              </w:rPr>
            </w:pPr>
          </w:p>
          <w:p w14:paraId="45739E7F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4"/>
                <w:szCs w:val="14"/>
              </w:rPr>
            </w:pPr>
          </w:p>
          <w:p w14:paraId="7F945A41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4"/>
                <w:szCs w:val="14"/>
              </w:rPr>
            </w:pPr>
          </w:p>
          <w:p w14:paraId="795773EF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4"/>
                <w:szCs w:val="14"/>
              </w:rPr>
            </w:pPr>
          </w:p>
          <w:p w14:paraId="2B078FA3" w14:textId="77777777" w:rsidR="004204C1" w:rsidRPr="00A41717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i/>
                <w:iCs/>
                <w:color w:val="000000"/>
                <w:sz w:val="14"/>
                <w:szCs w:val="14"/>
              </w:rPr>
              <w:t>(d=</w:t>
            </w:r>
            <w:proofErr w:type="spellStart"/>
            <w:r w:rsidRPr="00A41717">
              <w:rPr>
                <w:i/>
                <w:iCs/>
                <w:color w:val="000000"/>
                <w:sz w:val="14"/>
                <w:szCs w:val="14"/>
              </w:rPr>
              <w:t>a+b+c</w:t>
            </w:r>
            <w:proofErr w:type="spellEnd"/>
            <w:r w:rsidRPr="00A41717">
              <w:rPr>
                <w:i/>
                <w:iCs/>
                <w:color w:val="000000"/>
                <w:sz w:val="14"/>
                <w:szCs w:val="14"/>
              </w:rPr>
              <w:t>)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1E24C6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color w:val="000000"/>
                <w:sz w:val="14"/>
                <w:szCs w:val="14"/>
              </w:rPr>
              <w:t xml:space="preserve">Alunni iscritti al 1° settembre </w:t>
            </w:r>
          </w:p>
          <w:p w14:paraId="0B75A17D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3AC0FEEB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1900544A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3CAE6955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0A0BC28A" w14:textId="77777777" w:rsidR="004204C1" w:rsidRPr="00A41717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color w:val="000000"/>
                <w:sz w:val="14"/>
                <w:szCs w:val="14"/>
              </w:rPr>
              <w:t xml:space="preserve">(e) 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32E7C0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4"/>
                <w:szCs w:val="14"/>
              </w:rPr>
            </w:pPr>
            <w:r w:rsidRPr="00A41717">
              <w:rPr>
                <w:i/>
                <w:iCs/>
                <w:color w:val="000000"/>
                <w:sz w:val="14"/>
                <w:szCs w:val="14"/>
              </w:rPr>
              <w:t xml:space="preserve">Alunni frequentanti classi funzionanti con 24 ore </w:t>
            </w:r>
          </w:p>
          <w:p w14:paraId="3BF16C65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4"/>
                <w:szCs w:val="14"/>
              </w:rPr>
            </w:pPr>
          </w:p>
          <w:p w14:paraId="37D828A6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4"/>
                <w:szCs w:val="14"/>
              </w:rPr>
            </w:pPr>
          </w:p>
          <w:p w14:paraId="7A9C34E1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4"/>
                <w:szCs w:val="14"/>
              </w:rPr>
            </w:pPr>
          </w:p>
          <w:p w14:paraId="55A58E01" w14:textId="77777777" w:rsidR="004204C1" w:rsidRPr="00A41717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i/>
                <w:iCs/>
                <w:color w:val="000000"/>
                <w:sz w:val="14"/>
                <w:szCs w:val="14"/>
              </w:rPr>
              <w:t xml:space="preserve">(f) 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45965A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color w:val="000000"/>
                <w:sz w:val="14"/>
                <w:szCs w:val="14"/>
              </w:rPr>
              <w:t xml:space="preserve">Alunni frequentanti classi funzionanti a tempo normale (da 27 a 30/34 ore) </w:t>
            </w:r>
          </w:p>
          <w:p w14:paraId="47A5DA4E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40B4B37C" w14:textId="77777777" w:rsidR="004204C1" w:rsidRPr="00A41717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color w:val="000000"/>
                <w:sz w:val="14"/>
                <w:szCs w:val="14"/>
              </w:rPr>
              <w:t>(g)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566B05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4"/>
                <w:szCs w:val="14"/>
              </w:rPr>
            </w:pPr>
            <w:r w:rsidRPr="00A41717">
              <w:rPr>
                <w:i/>
                <w:iCs/>
                <w:color w:val="000000"/>
                <w:sz w:val="14"/>
                <w:szCs w:val="14"/>
              </w:rPr>
              <w:t>Alunni frequentanti classi funzionanti a tempo pieno</w:t>
            </w:r>
            <w:r>
              <w:rPr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A41717">
              <w:rPr>
                <w:i/>
                <w:iCs/>
                <w:color w:val="000000"/>
                <w:sz w:val="14"/>
                <w:szCs w:val="14"/>
              </w:rPr>
              <w:t xml:space="preserve">/prolungato (40/36 ore) </w:t>
            </w:r>
          </w:p>
          <w:p w14:paraId="615489E3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4"/>
                <w:szCs w:val="14"/>
              </w:rPr>
            </w:pPr>
          </w:p>
          <w:p w14:paraId="033AB909" w14:textId="77777777" w:rsidR="004204C1" w:rsidRPr="00A41717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i/>
                <w:iCs/>
                <w:color w:val="000000"/>
                <w:sz w:val="14"/>
                <w:szCs w:val="14"/>
              </w:rPr>
              <w:t>(h)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95380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color w:val="000000"/>
                <w:sz w:val="14"/>
                <w:szCs w:val="14"/>
              </w:rPr>
              <w:t xml:space="preserve">Totale alunni frequentanti </w:t>
            </w:r>
          </w:p>
          <w:p w14:paraId="72654F68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33A44DEE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414E74C2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79E21362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710E9FCB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59151F10" w14:textId="77777777" w:rsidR="004204C1" w:rsidRPr="00A41717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color w:val="000000"/>
                <w:sz w:val="14"/>
                <w:szCs w:val="14"/>
              </w:rPr>
              <w:t>(i=</w:t>
            </w:r>
            <w:proofErr w:type="spellStart"/>
            <w:r w:rsidRPr="00A41717">
              <w:rPr>
                <w:color w:val="000000"/>
                <w:sz w:val="14"/>
                <w:szCs w:val="14"/>
              </w:rPr>
              <w:t>f+g+h</w:t>
            </w:r>
            <w:proofErr w:type="spellEnd"/>
            <w:r w:rsidRPr="00A41717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558D72" w14:textId="77777777" w:rsidR="004204C1" w:rsidRPr="00432406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</w:rPr>
            </w:pPr>
            <w:r w:rsidRPr="00432406">
              <w:rPr>
                <w:color w:val="000000"/>
                <w:sz w:val="14"/>
                <w:szCs w:val="14"/>
              </w:rPr>
              <w:t>Di cui div</w:t>
            </w:r>
            <w:r>
              <w:rPr>
                <w:color w:val="000000"/>
                <w:sz w:val="14"/>
                <w:szCs w:val="14"/>
              </w:rPr>
              <w:t xml:space="preserve">. </w:t>
            </w:r>
            <w:r w:rsidRPr="00432406">
              <w:rPr>
                <w:color w:val="000000"/>
                <w:sz w:val="14"/>
                <w:szCs w:val="14"/>
              </w:rPr>
              <w:t xml:space="preserve"> abili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1FFFB7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color w:val="000000"/>
                <w:sz w:val="14"/>
                <w:szCs w:val="14"/>
              </w:rPr>
              <w:t xml:space="preserve">Differenza tra alunni iscritti al 1° settembre e alunni frequentanti </w:t>
            </w:r>
          </w:p>
          <w:p w14:paraId="69A1FD40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067D5E10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128E4F2D" w14:textId="77777777" w:rsidR="004204C1" w:rsidRPr="00A41717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color w:val="000000"/>
                <w:sz w:val="14"/>
                <w:szCs w:val="14"/>
              </w:rPr>
              <w:t>(l=e-i)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03022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color w:val="000000"/>
                <w:sz w:val="14"/>
                <w:szCs w:val="14"/>
              </w:rPr>
              <w:t xml:space="preserve">Media alunni per classe </w:t>
            </w:r>
          </w:p>
          <w:p w14:paraId="68C390CB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3196B31C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7D61FA35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32C8B692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14:paraId="5910C77E" w14:textId="77777777" w:rsidR="004204C1" w:rsidRPr="00A41717" w:rsidRDefault="004204C1" w:rsidP="00F112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A41717">
              <w:rPr>
                <w:color w:val="000000"/>
                <w:sz w:val="14"/>
                <w:szCs w:val="14"/>
              </w:rPr>
              <w:t>(i/d)</w:t>
            </w:r>
          </w:p>
        </w:tc>
      </w:tr>
      <w:tr w:rsidR="004204C1" w14:paraId="39B38CC3" w14:textId="77777777" w:rsidTr="004204C1">
        <w:trPr>
          <w:gridAfter w:val="1"/>
          <w:wAfter w:w="7" w:type="dxa"/>
          <w:trHeight w:val="414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BFBE6" w14:textId="77777777" w:rsidR="004204C1" w:rsidRDefault="004204C1" w:rsidP="00F112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Prime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B9108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797BA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4A0C7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E589C7A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7D846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127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0DB43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8470D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37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A698F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92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5205064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129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8E413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71254E9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-2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5506EB2" w14:textId="77777777" w:rsidR="004204C1" w:rsidRDefault="004204C1" w:rsidP="00F112EF">
            <w:pPr>
              <w:jc w:val="right"/>
            </w:pPr>
            <w:r>
              <w:rPr>
                <w:b/>
                <w:bCs/>
                <w:color w:val="FF0000"/>
                <w:sz w:val="18"/>
                <w:szCs w:val="18"/>
              </w:rPr>
              <w:t>21</w:t>
            </w:r>
            <w:r w:rsidRPr="00DA340B">
              <w:rPr>
                <w:b/>
                <w:bCs/>
                <w:color w:val="FF0000"/>
                <w:sz w:val="18"/>
                <w:szCs w:val="18"/>
              </w:rPr>
              <w:t>,</w:t>
            </w:r>
            <w:r>
              <w:rPr>
                <w:b/>
                <w:bCs/>
                <w:color w:val="FF0000"/>
                <w:sz w:val="18"/>
                <w:szCs w:val="18"/>
              </w:rPr>
              <w:t>5</w:t>
            </w:r>
            <w:r w:rsidRPr="00DA340B"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</w:tr>
      <w:tr w:rsidR="004204C1" w14:paraId="7AC050CD" w14:textId="77777777" w:rsidTr="004204C1">
        <w:trPr>
          <w:gridAfter w:val="1"/>
          <w:wAfter w:w="7" w:type="dxa"/>
          <w:trHeight w:val="414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BF679" w14:textId="77777777" w:rsidR="004204C1" w:rsidRDefault="004204C1" w:rsidP="00F112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Seconde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B4D70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66E1F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B6A15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751AB21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EE26F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125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1A72D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71DB9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39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C1AC6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87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7BC033C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126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4DE73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B66D0D2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-1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265E99F" w14:textId="77777777" w:rsidR="004204C1" w:rsidRDefault="004204C1" w:rsidP="00F112EF">
            <w:pPr>
              <w:jc w:val="right"/>
            </w:pPr>
            <w:r>
              <w:rPr>
                <w:b/>
                <w:bCs/>
                <w:color w:val="FF0000"/>
                <w:sz w:val="18"/>
                <w:szCs w:val="18"/>
              </w:rPr>
              <w:t>21</w:t>
            </w:r>
            <w:r w:rsidRPr="00DA340B">
              <w:rPr>
                <w:b/>
                <w:bCs/>
                <w:color w:val="FF0000"/>
                <w:sz w:val="18"/>
                <w:szCs w:val="18"/>
              </w:rPr>
              <w:t>,00</w:t>
            </w:r>
          </w:p>
        </w:tc>
      </w:tr>
      <w:tr w:rsidR="004204C1" w14:paraId="14E419E0" w14:textId="77777777" w:rsidTr="004204C1">
        <w:trPr>
          <w:gridAfter w:val="1"/>
          <w:wAfter w:w="7" w:type="dxa"/>
          <w:trHeight w:val="414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8B2B9" w14:textId="77777777" w:rsidR="004204C1" w:rsidRDefault="004204C1" w:rsidP="00F112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Terze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D2C91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3637B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C575B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9BFEEB0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4AB5C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156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E9E98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71391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45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6A686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E5F3E77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156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C48A1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1AB0375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28B07779" w14:textId="77777777" w:rsidR="004204C1" w:rsidRDefault="004204C1" w:rsidP="00F112EF">
            <w:pPr>
              <w:jc w:val="right"/>
            </w:pPr>
            <w:r>
              <w:rPr>
                <w:b/>
                <w:bCs/>
                <w:color w:val="FF0000"/>
                <w:sz w:val="18"/>
                <w:szCs w:val="18"/>
              </w:rPr>
              <w:t>22</w:t>
            </w:r>
            <w:r w:rsidRPr="00DA340B">
              <w:rPr>
                <w:b/>
                <w:bCs/>
                <w:color w:val="FF0000"/>
                <w:sz w:val="18"/>
                <w:szCs w:val="18"/>
              </w:rPr>
              <w:t>,00</w:t>
            </w:r>
          </w:p>
        </w:tc>
      </w:tr>
      <w:tr w:rsidR="004204C1" w14:paraId="04E924F1" w14:textId="77777777" w:rsidTr="004204C1">
        <w:trPr>
          <w:gridAfter w:val="1"/>
          <w:wAfter w:w="7" w:type="dxa"/>
          <w:trHeight w:val="414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173B4" w14:textId="77777777" w:rsidR="004204C1" w:rsidRDefault="004204C1" w:rsidP="00F112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Quarte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08540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4BF51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C62D0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D579DFB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4668D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146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EE3D2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6DCC3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47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FE6C7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99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FF53423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146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E065F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CA73451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58EDE0A" w14:textId="77777777" w:rsidR="004204C1" w:rsidRDefault="004204C1" w:rsidP="00F112EF">
            <w:pPr>
              <w:jc w:val="right"/>
            </w:pPr>
            <w:r>
              <w:rPr>
                <w:b/>
                <w:bCs/>
                <w:color w:val="FF0000"/>
                <w:sz w:val="18"/>
                <w:szCs w:val="18"/>
              </w:rPr>
              <w:t>24</w:t>
            </w:r>
            <w:r w:rsidRPr="00DA340B">
              <w:rPr>
                <w:b/>
                <w:bCs/>
                <w:color w:val="FF0000"/>
                <w:sz w:val="18"/>
                <w:szCs w:val="18"/>
              </w:rPr>
              <w:t>,00</w:t>
            </w:r>
          </w:p>
        </w:tc>
      </w:tr>
      <w:tr w:rsidR="004204C1" w14:paraId="375B2B22" w14:textId="77777777" w:rsidTr="004204C1">
        <w:trPr>
          <w:gridAfter w:val="1"/>
          <w:wAfter w:w="7" w:type="dxa"/>
          <w:trHeight w:val="414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AD60A" w14:textId="77777777" w:rsidR="004204C1" w:rsidRDefault="004204C1" w:rsidP="00F112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Quinte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22915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ED064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D43EC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CD3AC65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97B9A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138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7A5C6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F8D2D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44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7AE93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96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3D0EBDD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52214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72913DC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-2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5DEBBA69" w14:textId="77777777" w:rsidR="004204C1" w:rsidRDefault="004204C1" w:rsidP="00F112EF">
            <w:pPr>
              <w:jc w:val="right"/>
            </w:pPr>
            <w:r>
              <w:rPr>
                <w:b/>
                <w:bCs/>
                <w:color w:val="FF0000"/>
                <w:sz w:val="18"/>
                <w:szCs w:val="18"/>
              </w:rPr>
              <w:t>23</w:t>
            </w:r>
            <w:r w:rsidRPr="00DA340B">
              <w:rPr>
                <w:b/>
                <w:bCs/>
                <w:color w:val="FF0000"/>
                <w:sz w:val="18"/>
                <w:szCs w:val="18"/>
              </w:rPr>
              <w:t>,00</w:t>
            </w:r>
          </w:p>
        </w:tc>
      </w:tr>
      <w:tr w:rsidR="004204C1" w14:paraId="2E4D7041" w14:textId="77777777" w:rsidTr="004204C1">
        <w:trPr>
          <w:gridAfter w:val="1"/>
          <w:wAfter w:w="7" w:type="dxa"/>
          <w:trHeight w:val="414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27ACA" w14:textId="77777777" w:rsidR="004204C1" w:rsidRDefault="004204C1" w:rsidP="00F112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Pluriclassi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D5D23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B0C09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9AD15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831C331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9E9FE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2A225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33C5C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F63E0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69742AC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5801A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6702116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6B2394F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0,00</w:t>
            </w:r>
          </w:p>
        </w:tc>
      </w:tr>
      <w:tr w:rsidR="004204C1" w14:paraId="61E10E54" w14:textId="77777777" w:rsidTr="004204C1">
        <w:trPr>
          <w:trHeight w:val="414"/>
        </w:trPr>
        <w:tc>
          <w:tcPr>
            <w:tcW w:w="150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83E75" w14:textId="77777777" w:rsidR="004204C1" w:rsidRDefault="004204C1" w:rsidP="00F112E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4C1" w14:paraId="5B412BC1" w14:textId="77777777" w:rsidTr="004204C1">
        <w:trPr>
          <w:gridAfter w:val="1"/>
          <w:wAfter w:w="7" w:type="dxa"/>
          <w:trHeight w:val="414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FA83A" w14:textId="77777777" w:rsidR="004204C1" w:rsidRDefault="004204C1" w:rsidP="00F112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2156847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A4E2FE6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4908F08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21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8CBDEC7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31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02E4CF7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692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B4B5CF3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539991E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212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DB3C847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485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516FDFF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697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1AEDF0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A26E2E9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-5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0DBCC81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22,50</w:t>
            </w:r>
          </w:p>
        </w:tc>
      </w:tr>
      <w:tr w:rsidR="004204C1" w14:paraId="08F2435D" w14:textId="77777777" w:rsidTr="004204C1">
        <w:trPr>
          <w:trHeight w:val="414"/>
        </w:trPr>
        <w:tc>
          <w:tcPr>
            <w:tcW w:w="150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88279" w14:textId="77777777" w:rsidR="004204C1" w:rsidRDefault="004204C1" w:rsidP="00F11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4204C1" w14:paraId="097E7A64" w14:textId="77777777" w:rsidTr="004204C1">
        <w:trPr>
          <w:gridAfter w:val="1"/>
          <w:wAfter w:w="7" w:type="dxa"/>
          <w:trHeight w:val="414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EED5F" w14:textId="77777777" w:rsidR="004204C1" w:rsidRDefault="004204C1" w:rsidP="00F112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Prime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B54441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85D48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F9408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20EE0EF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7E51F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125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DCE38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D3322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F4B56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D79ED9E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DBC42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4C258A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0B48F8D3" w14:textId="77777777" w:rsidR="004204C1" w:rsidRDefault="004204C1" w:rsidP="00F112EF">
            <w:pPr>
              <w:jc w:val="right"/>
            </w:pPr>
            <w:r>
              <w:rPr>
                <w:b/>
                <w:bCs/>
                <w:color w:val="FF0000"/>
                <w:sz w:val="18"/>
                <w:szCs w:val="18"/>
              </w:rPr>
              <w:t>20</w:t>
            </w:r>
            <w:r w:rsidRPr="00B0317F">
              <w:rPr>
                <w:b/>
                <w:bCs/>
                <w:color w:val="FF0000"/>
                <w:sz w:val="18"/>
                <w:szCs w:val="18"/>
              </w:rPr>
              <w:t>,</w:t>
            </w:r>
            <w:r>
              <w:rPr>
                <w:b/>
                <w:bCs/>
                <w:color w:val="FF0000"/>
                <w:sz w:val="18"/>
                <w:szCs w:val="18"/>
              </w:rPr>
              <w:t>6</w:t>
            </w:r>
            <w:r w:rsidRPr="00B0317F"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</w:tr>
      <w:tr w:rsidR="004204C1" w14:paraId="0BE5C42D" w14:textId="77777777" w:rsidTr="004204C1">
        <w:trPr>
          <w:gridAfter w:val="1"/>
          <w:wAfter w:w="7" w:type="dxa"/>
          <w:trHeight w:val="414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A0998" w14:textId="77777777" w:rsidR="004204C1" w:rsidRDefault="004204C1" w:rsidP="00F112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Seconde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F000E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2123F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2C9C9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F74081F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880E1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159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4F5A2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FFCAE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159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D605D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2269403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159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8E61B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970860C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CD32957" w14:textId="77777777" w:rsidR="004204C1" w:rsidRDefault="004204C1" w:rsidP="00F112EF">
            <w:pPr>
              <w:jc w:val="right"/>
            </w:pPr>
            <w:r>
              <w:rPr>
                <w:b/>
                <w:bCs/>
                <w:color w:val="FF0000"/>
                <w:sz w:val="18"/>
                <w:szCs w:val="18"/>
              </w:rPr>
              <w:t>22,7</w:t>
            </w:r>
            <w:r w:rsidRPr="00B0317F"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</w:tr>
      <w:tr w:rsidR="004204C1" w14:paraId="1A3E4E2E" w14:textId="77777777" w:rsidTr="004204C1">
        <w:trPr>
          <w:gridAfter w:val="1"/>
          <w:wAfter w:w="7" w:type="dxa"/>
          <w:trHeight w:val="414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3B676" w14:textId="77777777" w:rsidR="004204C1" w:rsidRDefault="004204C1" w:rsidP="00F112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Terze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B849E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B5A44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2DDBC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10158E1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B7294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122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74C25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0D9A4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121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A5D3E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267F1B6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121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092F6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902918C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296B22D" w14:textId="77777777" w:rsidR="004204C1" w:rsidRDefault="004204C1" w:rsidP="00F112EF">
            <w:pPr>
              <w:jc w:val="right"/>
            </w:pPr>
            <w:r>
              <w:rPr>
                <w:b/>
                <w:bCs/>
                <w:color w:val="FF0000"/>
                <w:sz w:val="18"/>
                <w:szCs w:val="18"/>
              </w:rPr>
              <w:t>24</w:t>
            </w:r>
            <w:r w:rsidRPr="00B0317F">
              <w:rPr>
                <w:b/>
                <w:bCs/>
                <w:color w:val="FF0000"/>
                <w:sz w:val="18"/>
                <w:szCs w:val="18"/>
              </w:rPr>
              <w:t>,00</w:t>
            </w:r>
          </w:p>
        </w:tc>
      </w:tr>
      <w:tr w:rsidR="004204C1" w14:paraId="1540B101" w14:textId="77777777" w:rsidTr="004204C1">
        <w:trPr>
          <w:gridAfter w:val="1"/>
          <w:wAfter w:w="7" w:type="dxa"/>
          <w:trHeight w:val="414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9E87E" w14:textId="77777777" w:rsidR="004204C1" w:rsidRDefault="004204C1" w:rsidP="00F112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Pluriclassi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902F1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290DF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C9321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4C523D7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CDA8E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93F31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A3130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DD7FB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9736DFB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F200E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28DAC40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015F40E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0,00</w:t>
            </w:r>
          </w:p>
        </w:tc>
      </w:tr>
      <w:tr w:rsidR="004204C1" w14:paraId="5885D7C7" w14:textId="77777777" w:rsidTr="004204C1">
        <w:trPr>
          <w:trHeight w:val="414"/>
        </w:trPr>
        <w:tc>
          <w:tcPr>
            <w:tcW w:w="150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326D6" w14:textId="77777777" w:rsidR="004204C1" w:rsidRDefault="004204C1" w:rsidP="00F112E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04C1" w14:paraId="32A28464" w14:textId="77777777" w:rsidTr="004204C1">
        <w:trPr>
          <w:gridAfter w:val="1"/>
          <w:wAfter w:w="7" w:type="dxa"/>
          <w:trHeight w:val="414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3C6D6" w14:textId="77777777" w:rsidR="004204C1" w:rsidRDefault="004204C1" w:rsidP="00F112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DFB58B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9445903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176E75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3F531FC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18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08B3BDA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406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88419F3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EE44D93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404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780F97C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9EFF844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404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61429F6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25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E9A935E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B143E2F" w14:textId="77777777" w:rsidR="004204C1" w:rsidRDefault="004204C1" w:rsidP="00F112EF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22,00</w:t>
            </w:r>
          </w:p>
        </w:tc>
      </w:tr>
    </w:tbl>
    <w:p w14:paraId="1FBDB8B6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4C63E36D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2F18A71D" w14:textId="77777777" w:rsidR="004204C1" w:rsidRPr="00457DDC" w:rsidRDefault="004204C1" w:rsidP="004204C1">
      <w:pPr>
        <w:widowControl w:val="0"/>
        <w:autoSpaceDE w:val="0"/>
        <w:autoSpaceDN w:val="0"/>
        <w:adjustRightInd w:val="0"/>
        <w:rPr>
          <w:color w:val="FF0000"/>
        </w:rPr>
      </w:pPr>
      <w:r>
        <w:rPr>
          <w:b/>
          <w:bCs/>
          <w:color w:val="000000"/>
        </w:rPr>
        <w:lastRenderedPageBreak/>
        <w:t xml:space="preserve">Dati Personale - Data di riferimento: 31 </w:t>
      </w:r>
      <w:r w:rsidRPr="007F0991">
        <w:rPr>
          <w:b/>
          <w:bCs/>
        </w:rPr>
        <w:t>ottobre 201</w:t>
      </w:r>
      <w:r>
        <w:rPr>
          <w:b/>
          <w:bCs/>
        </w:rPr>
        <w:t>9</w:t>
      </w:r>
    </w:p>
    <w:p w14:paraId="5FCFC732" w14:textId="77777777" w:rsidR="004204C1" w:rsidRPr="007F0991" w:rsidRDefault="004204C1" w:rsidP="004204C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7F0991">
        <w:rPr>
          <w:color w:val="000000"/>
          <w:sz w:val="22"/>
          <w:szCs w:val="22"/>
        </w:rPr>
        <w:t xml:space="preserve">    La situazione del personale docente e ATA (</w:t>
      </w:r>
      <w:r w:rsidRPr="007F0991">
        <w:rPr>
          <w:b/>
          <w:sz w:val="22"/>
          <w:szCs w:val="22"/>
        </w:rPr>
        <w:t>organico di fatto</w:t>
      </w:r>
      <w:r w:rsidRPr="007F0991">
        <w:rPr>
          <w:color w:val="000000"/>
          <w:sz w:val="22"/>
          <w:szCs w:val="22"/>
        </w:rPr>
        <w:t xml:space="preserve">) </w:t>
      </w:r>
      <w:proofErr w:type="spellStart"/>
      <w:r w:rsidRPr="007F0991">
        <w:rPr>
          <w:color w:val="000000"/>
          <w:sz w:val="22"/>
          <w:szCs w:val="22"/>
        </w:rPr>
        <w:t>a.s</w:t>
      </w:r>
      <w:r w:rsidRPr="007F0991">
        <w:rPr>
          <w:sz w:val="22"/>
          <w:szCs w:val="22"/>
        </w:rPr>
        <w:t>.</w:t>
      </w:r>
      <w:proofErr w:type="spellEnd"/>
      <w:r w:rsidRPr="007F0991">
        <w:rPr>
          <w:sz w:val="22"/>
          <w:szCs w:val="22"/>
        </w:rPr>
        <w:t xml:space="preserve"> 201</w:t>
      </w:r>
      <w:r>
        <w:rPr>
          <w:sz w:val="22"/>
          <w:szCs w:val="22"/>
        </w:rPr>
        <w:t>9</w:t>
      </w:r>
      <w:r w:rsidRPr="007F0991">
        <w:rPr>
          <w:sz w:val="22"/>
          <w:szCs w:val="22"/>
        </w:rPr>
        <w:t>/20</w:t>
      </w:r>
      <w:r>
        <w:rPr>
          <w:sz w:val="22"/>
          <w:szCs w:val="22"/>
        </w:rPr>
        <w:t>20</w:t>
      </w:r>
      <w:r w:rsidRPr="007F0991">
        <w:rPr>
          <w:sz w:val="22"/>
          <w:szCs w:val="22"/>
        </w:rPr>
        <w:t xml:space="preserve"> in</w:t>
      </w:r>
      <w:r w:rsidRPr="007F0991">
        <w:rPr>
          <w:color w:val="000000"/>
          <w:sz w:val="22"/>
          <w:szCs w:val="22"/>
        </w:rPr>
        <w:t xml:space="preserve"> servizio può così sintetizzarsi: </w:t>
      </w:r>
    </w:p>
    <w:p w14:paraId="4119A3D4" w14:textId="77777777" w:rsidR="004204C1" w:rsidRPr="00550354" w:rsidRDefault="004204C1" w:rsidP="004204C1">
      <w:pPr>
        <w:rPr>
          <w:b/>
          <w:bCs/>
          <w:color w:val="000000"/>
          <w:sz w:val="16"/>
          <w:szCs w:val="16"/>
        </w:rPr>
      </w:pPr>
      <w:r w:rsidRPr="00550354">
        <w:rPr>
          <w:b/>
          <w:bCs/>
          <w:color w:val="000000"/>
          <w:sz w:val="16"/>
          <w:szCs w:val="16"/>
        </w:rPr>
        <w:t xml:space="preserve"> (A)</w:t>
      </w:r>
    </w:p>
    <w:tbl>
      <w:tblPr>
        <w:tblW w:w="1439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  <w:gridCol w:w="5053"/>
      </w:tblGrid>
      <w:tr w:rsidR="004204C1" w14:paraId="2D20A4DA" w14:textId="77777777" w:rsidTr="004204C1">
        <w:trPr>
          <w:trHeight w:val="179"/>
        </w:trPr>
        <w:tc>
          <w:tcPr>
            <w:tcW w:w="9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FAECD9E" w14:textId="77777777" w:rsidR="004204C1" w:rsidRPr="0052175E" w:rsidRDefault="004204C1" w:rsidP="00F112E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2175E">
              <w:rPr>
                <w:b/>
                <w:color w:val="000000"/>
                <w:sz w:val="20"/>
                <w:szCs w:val="20"/>
              </w:rPr>
              <w:t>DIRIGENTE SCOLASTICO</w:t>
            </w:r>
          </w:p>
        </w:tc>
        <w:tc>
          <w:tcPr>
            <w:tcW w:w="50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4012D275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8B7773">
              <w:rPr>
                <w:b/>
                <w:bCs/>
                <w:color w:val="FF0000"/>
                <w:sz w:val="20"/>
                <w:szCs w:val="20"/>
              </w:rPr>
              <w:t>1</w:t>
            </w:r>
          </w:p>
        </w:tc>
      </w:tr>
    </w:tbl>
    <w:p w14:paraId="58610A92" w14:textId="77777777" w:rsidR="004204C1" w:rsidRPr="00550354" w:rsidRDefault="004204C1" w:rsidP="004204C1">
      <w:pPr>
        <w:rPr>
          <w:b/>
          <w:bCs/>
          <w:color w:val="000000"/>
          <w:sz w:val="16"/>
          <w:szCs w:val="16"/>
        </w:rPr>
      </w:pPr>
      <w:r w:rsidRPr="00550354">
        <w:rPr>
          <w:b/>
          <w:bCs/>
          <w:color w:val="000000"/>
          <w:sz w:val="16"/>
          <w:szCs w:val="16"/>
        </w:rPr>
        <w:t xml:space="preserve"> (B)</w:t>
      </w:r>
    </w:p>
    <w:tbl>
      <w:tblPr>
        <w:tblW w:w="14354" w:type="dxa"/>
        <w:tblInd w:w="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79"/>
        <w:gridCol w:w="1675"/>
      </w:tblGrid>
      <w:tr w:rsidR="004204C1" w14:paraId="7D8449A3" w14:textId="77777777" w:rsidTr="004204C1">
        <w:trPr>
          <w:trHeight w:val="61"/>
        </w:trPr>
        <w:tc>
          <w:tcPr>
            <w:tcW w:w="1267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DDF78E7" w14:textId="77777777" w:rsidR="004204C1" w:rsidRPr="00B5327D" w:rsidRDefault="004204C1" w:rsidP="00F112EF">
            <w:pPr>
              <w:rPr>
                <w:i/>
                <w:iCs/>
                <w:sz w:val="20"/>
                <w:szCs w:val="20"/>
              </w:rPr>
            </w:pPr>
            <w:r w:rsidRPr="00B5327D">
              <w:rPr>
                <w:i/>
                <w:iCs/>
                <w:sz w:val="20"/>
                <w:szCs w:val="20"/>
              </w:rPr>
              <w:t>N.B. in presenza di cattedra o posto esterno il docente va rilevato solo dalla scuola di titolarità del posto</w:t>
            </w:r>
          </w:p>
        </w:tc>
        <w:tc>
          <w:tcPr>
            <w:tcW w:w="1675" w:type="dxa"/>
            <w:shd w:val="clear" w:color="000000" w:fill="FFFFFF"/>
            <w:vAlign w:val="center"/>
          </w:tcPr>
          <w:p w14:paraId="212E050B" w14:textId="77777777" w:rsidR="004204C1" w:rsidRPr="008B7773" w:rsidRDefault="004204C1" w:rsidP="00F112EF">
            <w:pPr>
              <w:jc w:val="right"/>
              <w:rPr>
                <w:color w:val="000000"/>
                <w:sz w:val="20"/>
                <w:szCs w:val="20"/>
              </w:rPr>
            </w:pPr>
            <w:r w:rsidRPr="008B7773">
              <w:rPr>
                <w:color w:val="000000"/>
                <w:sz w:val="20"/>
                <w:szCs w:val="20"/>
              </w:rPr>
              <w:t>NUMERO </w:t>
            </w:r>
          </w:p>
        </w:tc>
      </w:tr>
      <w:tr w:rsidR="004204C1" w14:paraId="14B3AC0F" w14:textId="77777777" w:rsidTr="004204C1">
        <w:trPr>
          <w:trHeight w:val="144"/>
        </w:trPr>
        <w:tc>
          <w:tcPr>
            <w:tcW w:w="12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5709FFD4" w14:textId="77777777" w:rsidR="004204C1" w:rsidRPr="008B7773" w:rsidRDefault="004204C1" w:rsidP="004204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71"/>
              <w:rPr>
                <w:color w:val="000000"/>
                <w:sz w:val="20"/>
                <w:szCs w:val="20"/>
              </w:rPr>
            </w:pPr>
            <w:r w:rsidRPr="008B7773">
              <w:rPr>
                <w:color w:val="000000"/>
                <w:sz w:val="20"/>
                <w:szCs w:val="20"/>
              </w:rPr>
              <w:t>Insegnanti titolari a tempo indeterminato full-time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F3DD4">
              <w:rPr>
                <w:color w:val="FFFFFF"/>
                <w:sz w:val="20"/>
                <w:szCs w:val="20"/>
              </w:rPr>
              <w:t>a s d f g h j k l</w:t>
            </w:r>
          </w:p>
        </w:tc>
        <w:tc>
          <w:tcPr>
            <w:tcW w:w="1675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35A84D8B" w14:textId="77777777" w:rsidR="004204C1" w:rsidRPr="007A5F89" w:rsidRDefault="004204C1" w:rsidP="00F112EF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80</w:t>
            </w:r>
          </w:p>
        </w:tc>
      </w:tr>
      <w:tr w:rsidR="004204C1" w14:paraId="5C146D0D" w14:textId="77777777" w:rsidTr="004204C1">
        <w:trPr>
          <w:trHeight w:val="170"/>
        </w:trPr>
        <w:tc>
          <w:tcPr>
            <w:tcW w:w="1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DC77C4" w14:textId="77777777" w:rsidR="004204C1" w:rsidRPr="008B7773" w:rsidRDefault="004204C1" w:rsidP="004204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71"/>
              <w:rPr>
                <w:color w:val="000000"/>
                <w:sz w:val="20"/>
                <w:szCs w:val="20"/>
              </w:rPr>
            </w:pPr>
            <w:r w:rsidRPr="008B7773">
              <w:rPr>
                <w:color w:val="000000"/>
                <w:sz w:val="20"/>
                <w:szCs w:val="20"/>
              </w:rPr>
              <w:t>Insegnanti titolari a tempo indeterminato part-time</w:t>
            </w:r>
          </w:p>
        </w:tc>
        <w:tc>
          <w:tcPr>
            <w:tcW w:w="1675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63EB7C82" w14:textId="77777777" w:rsidR="004204C1" w:rsidRPr="007A5F89" w:rsidRDefault="004204C1" w:rsidP="00F112EF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</w:t>
            </w:r>
          </w:p>
        </w:tc>
      </w:tr>
      <w:tr w:rsidR="004204C1" w14:paraId="6B1D895F" w14:textId="77777777" w:rsidTr="004204C1">
        <w:trPr>
          <w:trHeight w:val="222"/>
        </w:trPr>
        <w:tc>
          <w:tcPr>
            <w:tcW w:w="12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16A88629" w14:textId="77777777" w:rsidR="004204C1" w:rsidRPr="008B7773" w:rsidRDefault="004204C1" w:rsidP="004204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</w:t>
            </w:r>
            <w:r w:rsidRPr="008B7773">
              <w:rPr>
                <w:color w:val="000000"/>
                <w:sz w:val="20"/>
                <w:szCs w:val="20"/>
              </w:rPr>
              <w:t>Insegnanti titolari di sostegno a tempo indeterminato full-time</w:t>
            </w:r>
          </w:p>
        </w:tc>
        <w:tc>
          <w:tcPr>
            <w:tcW w:w="1675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A2F7EBA" w14:textId="77777777" w:rsidR="004204C1" w:rsidRPr="007A5F89" w:rsidRDefault="004204C1" w:rsidP="00F112EF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</w:t>
            </w:r>
          </w:p>
        </w:tc>
      </w:tr>
      <w:tr w:rsidR="004204C1" w14:paraId="1F7E4B7E" w14:textId="77777777" w:rsidTr="004204C1">
        <w:trPr>
          <w:trHeight w:val="77"/>
        </w:trPr>
        <w:tc>
          <w:tcPr>
            <w:tcW w:w="1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BFF9D" w14:textId="77777777" w:rsidR="004204C1" w:rsidRPr="008B7773" w:rsidRDefault="004204C1" w:rsidP="004204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</w:t>
            </w:r>
            <w:r w:rsidRPr="008B7773">
              <w:rPr>
                <w:color w:val="000000"/>
                <w:sz w:val="20"/>
                <w:szCs w:val="20"/>
              </w:rPr>
              <w:t>Insegnanti titolari di sostegno a tempo indeterminato part-time</w:t>
            </w:r>
          </w:p>
        </w:tc>
        <w:tc>
          <w:tcPr>
            <w:tcW w:w="1675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1DFA1EDA" w14:textId="77777777" w:rsidR="004204C1" w:rsidRPr="007A5F89" w:rsidRDefault="004204C1" w:rsidP="00F112EF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0</w:t>
            </w:r>
          </w:p>
        </w:tc>
      </w:tr>
      <w:tr w:rsidR="004204C1" w14:paraId="6F2F7569" w14:textId="77777777" w:rsidTr="004204C1">
        <w:trPr>
          <w:trHeight w:val="103"/>
        </w:trPr>
        <w:tc>
          <w:tcPr>
            <w:tcW w:w="12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4B22E063" w14:textId="77777777" w:rsidR="004204C1" w:rsidRPr="008B7773" w:rsidRDefault="004204C1" w:rsidP="004204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</w:t>
            </w:r>
            <w:r w:rsidRPr="008B7773">
              <w:rPr>
                <w:color w:val="000000"/>
                <w:sz w:val="20"/>
                <w:szCs w:val="20"/>
              </w:rPr>
              <w:t>Insegnanti su posto normale a tempo determinato con contratto annuale</w:t>
            </w:r>
          </w:p>
        </w:tc>
        <w:tc>
          <w:tcPr>
            <w:tcW w:w="1675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140717F9" w14:textId="77777777" w:rsidR="004204C1" w:rsidRPr="007A5F89" w:rsidRDefault="004204C1" w:rsidP="00F112EF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</w:t>
            </w:r>
          </w:p>
        </w:tc>
      </w:tr>
      <w:tr w:rsidR="004204C1" w14:paraId="54B58AD7" w14:textId="77777777" w:rsidTr="004204C1">
        <w:trPr>
          <w:trHeight w:val="155"/>
        </w:trPr>
        <w:tc>
          <w:tcPr>
            <w:tcW w:w="1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B821B4" w14:textId="77777777" w:rsidR="004204C1" w:rsidRPr="008B7773" w:rsidRDefault="004204C1" w:rsidP="004204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</w:t>
            </w:r>
            <w:r w:rsidRPr="008B7773">
              <w:rPr>
                <w:color w:val="000000"/>
                <w:sz w:val="20"/>
                <w:szCs w:val="20"/>
              </w:rPr>
              <w:t>Insegnanti di sostegno a tempo determinato con contratto annuale</w:t>
            </w:r>
          </w:p>
        </w:tc>
        <w:tc>
          <w:tcPr>
            <w:tcW w:w="1675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4F1A0E0" w14:textId="77777777" w:rsidR="004204C1" w:rsidRPr="007A5F89" w:rsidRDefault="004204C1" w:rsidP="00F112EF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11</w:t>
            </w:r>
          </w:p>
        </w:tc>
      </w:tr>
      <w:tr w:rsidR="004204C1" w14:paraId="14535AAA" w14:textId="77777777" w:rsidTr="004204C1">
        <w:trPr>
          <w:trHeight w:val="195"/>
        </w:trPr>
        <w:tc>
          <w:tcPr>
            <w:tcW w:w="12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539C2F4C" w14:textId="77777777" w:rsidR="004204C1" w:rsidRPr="008B7773" w:rsidRDefault="004204C1" w:rsidP="004204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</w:t>
            </w:r>
            <w:r w:rsidRPr="008B7773">
              <w:rPr>
                <w:color w:val="000000"/>
                <w:sz w:val="20"/>
                <w:szCs w:val="20"/>
              </w:rPr>
              <w:t>Insegnanti a tempo determinato con contratto fino al 30 Giugno</w:t>
            </w:r>
          </w:p>
        </w:tc>
        <w:tc>
          <w:tcPr>
            <w:tcW w:w="1675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29CF649B" w14:textId="77777777" w:rsidR="004204C1" w:rsidRPr="007A5F89" w:rsidRDefault="004204C1" w:rsidP="00F112EF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</w:t>
            </w:r>
          </w:p>
        </w:tc>
      </w:tr>
      <w:tr w:rsidR="004204C1" w14:paraId="32D58FD8" w14:textId="77777777" w:rsidTr="004204C1">
        <w:trPr>
          <w:trHeight w:val="61"/>
        </w:trPr>
        <w:tc>
          <w:tcPr>
            <w:tcW w:w="1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9E2C1" w14:textId="77777777" w:rsidR="004204C1" w:rsidRPr="008B7773" w:rsidRDefault="004204C1" w:rsidP="004204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</w:t>
            </w:r>
            <w:r w:rsidRPr="008B7773">
              <w:rPr>
                <w:color w:val="000000"/>
                <w:sz w:val="20"/>
                <w:szCs w:val="20"/>
              </w:rPr>
              <w:t>Insegnanti di sostegno a tempo determinato con contratto fino al 30 Giugno</w:t>
            </w:r>
          </w:p>
        </w:tc>
        <w:tc>
          <w:tcPr>
            <w:tcW w:w="1675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480CEC64" w14:textId="77777777" w:rsidR="004204C1" w:rsidRPr="007A5F89" w:rsidRDefault="004204C1" w:rsidP="00F112EF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16</w:t>
            </w:r>
          </w:p>
        </w:tc>
      </w:tr>
      <w:tr w:rsidR="004204C1" w14:paraId="45BDF827" w14:textId="77777777" w:rsidTr="004204C1">
        <w:trPr>
          <w:trHeight w:val="88"/>
        </w:trPr>
        <w:tc>
          <w:tcPr>
            <w:tcW w:w="12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45FC314D" w14:textId="77777777" w:rsidR="004204C1" w:rsidRPr="008B7773" w:rsidRDefault="004204C1" w:rsidP="004204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</w:t>
            </w:r>
            <w:r w:rsidRPr="008B7773">
              <w:rPr>
                <w:color w:val="000000"/>
                <w:sz w:val="20"/>
                <w:szCs w:val="20"/>
              </w:rPr>
              <w:t>Insegnanti di religione a tempo indeterminato full-time</w:t>
            </w:r>
          </w:p>
        </w:tc>
        <w:tc>
          <w:tcPr>
            <w:tcW w:w="1675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76FC3D06" w14:textId="77777777" w:rsidR="004204C1" w:rsidRPr="007A5F89" w:rsidRDefault="004204C1" w:rsidP="00F112EF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0</w:t>
            </w:r>
          </w:p>
        </w:tc>
      </w:tr>
      <w:tr w:rsidR="004204C1" w14:paraId="648B638C" w14:textId="77777777" w:rsidTr="004204C1">
        <w:trPr>
          <w:trHeight w:val="140"/>
        </w:trPr>
        <w:tc>
          <w:tcPr>
            <w:tcW w:w="1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5DC71" w14:textId="77777777" w:rsidR="004204C1" w:rsidRPr="008B7773" w:rsidRDefault="004204C1" w:rsidP="004204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</w:t>
            </w:r>
            <w:r w:rsidRPr="008B7773">
              <w:rPr>
                <w:color w:val="000000"/>
                <w:sz w:val="20"/>
                <w:szCs w:val="20"/>
              </w:rPr>
              <w:t>Insegnanti di religione a tempo indeterminato part-time</w:t>
            </w:r>
          </w:p>
        </w:tc>
        <w:tc>
          <w:tcPr>
            <w:tcW w:w="1675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4446A096" w14:textId="77777777" w:rsidR="004204C1" w:rsidRPr="007A5F89" w:rsidRDefault="004204C1" w:rsidP="00F112EF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0</w:t>
            </w:r>
          </w:p>
        </w:tc>
      </w:tr>
      <w:tr w:rsidR="004204C1" w14:paraId="3B11BBD7" w14:textId="77777777" w:rsidTr="004204C1">
        <w:trPr>
          <w:trHeight w:val="166"/>
        </w:trPr>
        <w:tc>
          <w:tcPr>
            <w:tcW w:w="1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76CF85" w14:textId="77777777" w:rsidR="004204C1" w:rsidRPr="008B7773" w:rsidRDefault="004204C1" w:rsidP="004204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</w:t>
            </w:r>
            <w:r w:rsidRPr="008B7773">
              <w:rPr>
                <w:color w:val="000000"/>
                <w:sz w:val="20"/>
                <w:szCs w:val="20"/>
              </w:rPr>
              <w:t>Insegnanti di religione incaricati annuali</w:t>
            </w:r>
          </w:p>
        </w:tc>
        <w:tc>
          <w:tcPr>
            <w:tcW w:w="1675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3303FD1B" w14:textId="77777777" w:rsidR="004204C1" w:rsidRPr="007A5F89" w:rsidRDefault="004204C1" w:rsidP="00F112EF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</w:t>
            </w:r>
          </w:p>
        </w:tc>
      </w:tr>
      <w:tr w:rsidR="004204C1" w14:paraId="45F751F3" w14:textId="77777777" w:rsidTr="004204C1">
        <w:trPr>
          <w:trHeight w:val="61"/>
        </w:trPr>
        <w:tc>
          <w:tcPr>
            <w:tcW w:w="12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32600870" w14:textId="77777777" w:rsidR="004204C1" w:rsidRPr="008B7773" w:rsidRDefault="004204C1" w:rsidP="004204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</w:t>
            </w:r>
            <w:r w:rsidRPr="008B7773">
              <w:rPr>
                <w:color w:val="000000"/>
                <w:sz w:val="20"/>
                <w:szCs w:val="20"/>
              </w:rPr>
              <w:t>Insegnanti su posto normale con contratto a tempo determinato su spezzone orario*</w:t>
            </w:r>
          </w:p>
        </w:tc>
        <w:tc>
          <w:tcPr>
            <w:tcW w:w="1675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293088A8" w14:textId="77777777" w:rsidR="004204C1" w:rsidRPr="007A5F89" w:rsidRDefault="004204C1" w:rsidP="00F112EF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</w:t>
            </w:r>
          </w:p>
        </w:tc>
      </w:tr>
      <w:tr w:rsidR="004204C1" w14:paraId="5F5CAFB0" w14:textId="77777777" w:rsidTr="004204C1">
        <w:trPr>
          <w:trHeight w:val="73"/>
        </w:trPr>
        <w:tc>
          <w:tcPr>
            <w:tcW w:w="1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FA49B" w14:textId="77777777" w:rsidR="004204C1" w:rsidRPr="008B7773" w:rsidRDefault="004204C1" w:rsidP="004204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</w:t>
            </w:r>
            <w:r w:rsidRPr="008B7773">
              <w:rPr>
                <w:color w:val="000000"/>
                <w:sz w:val="20"/>
                <w:szCs w:val="20"/>
              </w:rPr>
              <w:t>Insegnanti di sostegno con contratto a tempo determinato su spezzone orario*</w:t>
            </w:r>
          </w:p>
        </w:tc>
        <w:tc>
          <w:tcPr>
            <w:tcW w:w="1675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3F2A932B" w14:textId="77777777" w:rsidR="004204C1" w:rsidRPr="007A5F89" w:rsidRDefault="004204C1" w:rsidP="00F112EF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</w:t>
            </w:r>
          </w:p>
        </w:tc>
      </w:tr>
      <w:tr w:rsidR="004204C1" w14:paraId="43A35068" w14:textId="77777777" w:rsidTr="004204C1">
        <w:trPr>
          <w:trHeight w:val="282"/>
        </w:trPr>
        <w:tc>
          <w:tcPr>
            <w:tcW w:w="1267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01CCCF54" w14:textId="77777777" w:rsidR="004204C1" w:rsidRPr="008B7773" w:rsidRDefault="004204C1" w:rsidP="00F112EF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8B7773">
              <w:rPr>
                <w:i/>
                <w:iCs/>
                <w:color w:val="000000"/>
                <w:sz w:val="20"/>
                <w:szCs w:val="20"/>
              </w:rPr>
              <w:t>*da censire solo presso la 1° scuola che stipula il primo contratto nel caso in cui il docente abbia più spezzoni e quindi abbia stipulato diversi contratti con altrettante scuole.</w:t>
            </w:r>
          </w:p>
        </w:tc>
        <w:tc>
          <w:tcPr>
            <w:tcW w:w="1675" w:type="dxa"/>
            <w:shd w:val="clear" w:color="000000" w:fill="FFFFFF"/>
            <w:vAlign w:val="center"/>
          </w:tcPr>
          <w:p w14:paraId="293A7B92" w14:textId="77777777" w:rsidR="004204C1" w:rsidRPr="007A5F89" w:rsidRDefault="004204C1" w:rsidP="00F112EF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7A5F89">
              <w:rPr>
                <w:b/>
                <w:color w:val="FF0000"/>
                <w:sz w:val="20"/>
                <w:szCs w:val="20"/>
              </w:rPr>
              <w:t> </w:t>
            </w:r>
          </w:p>
        </w:tc>
      </w:tr>
      <w:tr w:rsidR="004204C1" w14:paraId="009F8C7E" w14:textId="77777777" w:rsidTr="004204C1">
        <w:trPr>
          <w:trHeight w:val="148"/>
        </w:trPr>
        <w:tc>
          <w:tcPr>
            <w:tcW w:w="12679" w:type="dxa"/>
            <w:shd w:val="clear" w:color="auto" w:fill="D9D9D9"/>
            <w:vAlign w:val="center"/>
          </w:tcPr>
          <w:p w14:paraId="6B507162" w14:textId="77777777" w:rsidR="004204C1" w:rsidRPr="00614478" w:rsidRDefault="004204C1" w:rsidP="00F112E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614478">
              <w:rPr>
                <w:b/>
                <w:color w:val="000000"/>
                <w:sz w:val="20"/>
                <w:szCs w:val="20"/>
              </w:rPr>
              <w:t>TOTALE PERSONALE DOCENTE</w:t>
            </w:r>
          </w:p>
        </w:tc>
        <w:tc>
          <w:tcPr>
            <w:tcW w:w="1675" w:type="dxa"/>
            <w:shd w:val="clear" w:color="auto" w:fill="D9D9D9"/>
            <w:vAlign w:val="center"/>
          </w:tcPr>
          <w:p w14:paraId="081AA102" w14:textId="77777777" w:rsidR="004204C1" w:rsidRPr="00614478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129</w:t>
            </w:r>
          </w:p>
        </w:tc>
      </w:tr>
    </w:tbl>
    <w:p w14:paraId="03DD6B2F" w14:textId="77777777" w:rsidR="004204C1" w:rsidRPr="00550354" w:rsidRDefault="004204C1" w:rsidP="004204C1">
      <w:pPr>
        <w:rPr>
          <w:b/>
          <w:bCs/>
          <w:color w:val="000000"/>
          <w:sz w:val="16"/>
          <w:szCs w:val="16"/>
        </w:rPr>
      </w:pPr>
      <w:r w:rsidRPr="00550354">
        <w:rPr>
          <w:b/>
          <w:bCs/>
          <w:color w:val="000000"/>
          <w:sz w:val="16"/>
          <w:szCs w:val="16"/>
        </w:rPr>
        <w:t>(C)</w:t>
      </w:r>
    </w:p>
    <w:tbl>
      <w:tblPr>
        <w:tblW w:w="14442" w:type="dxa"/>
        <w:tblInd w:w="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8"/>
        <w:gridCol w:w="1684"/>
      </w:tblGrid>
      <w:tr w:rsidR="004204C1" w14:paraId="281F5C9F" w14:textId="77777777" w:rsidTr="00177CF1">
        <w:trPr>
          <w:trHeight w:val="72"/>
        </w:trPr>
        <w:tc>
          <w:tcPr>
            <w:tcW w:w="12758" w:type="dxa"/>
            <w:tcBorders>
              <w:bottom w:val="single" w:sz="4" w:space="0" w:color="auto"/>
            </w:tcBorders>
            <w:shd w:val="clear" w:color="000000" w:fill="FFFFFF"/>
          </w:tcPr>
          <w:p w14:paraId="6065A066" w14:textId="77777777" w:rsidR="004204C1" w:rsidRDefault="004204C1" w:rsidP="00F112E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</w:p>
          <w:p w14:paraId="35C7427A" w14:textId="77777777" w:rsidR="004204C1" w:rsidRPr="00B5327D" w:rsidRDefault="004204C1" w:rsidP="00F112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327D">
              <w:rPr>
                <w:i/>
                <w:iCs/>
                <w:sz w:val="20"/>
                <w:szCs w:val="20"/>
              </w:rPr>
              <w:t>N.B. il personale ATA va rilevato solo dalla scuola di titolarità del posto</w:t>
            </w:r>
          </w:p>
        </w:tc>
        <w:tc>
          <w:tcPr>
            <w:tcW w:w="1684" w:type="dxa"/>
            <w:shd w:val="clear" w:color="000000" w:fill="auto"/>
            <w:vAlign w:val="center"/>
          </w:tcPr>
          <w:p w14:paraId="384E1F9B" w14:textId="77777777" w:rsidR="004204C1" w:rsidRPr="00B5327D" w:rsidRDefault="004204C1" w:rsidP="00F112EF">
            <w:pPr>
              <w:jc w:val="right"/>
              <w:rPr>
                <w:b/>
                <w:bCs/>
                <w:sz w:val="20"/>
                <w:szCs w:val="20"/>
              </w:rPr>
            </w:pPr>
            <w:r w:rsidRPr="00B5327D">
              <w:rPr>
                <w:b/>
                <w:bCs/>
                <w:sz w:val="20"/>
                <w:szCs w:val="20"/>
              </w:rPr>
              <w:t>NUMERO</w:t>
            </w:r>
          </w:p>
        </w:tc>
      </w:tr>
      <w:tr w:rsidR="004204C1" w14:paraId="27F47E25" w14:textId="77777777" w:rsidTr="00177CF1">
        <w:trPr>
          <w:trHeight w:val="72"/>
        </w:trPr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30F509" w14:textId="77777777" w:rsidR="004204C1" w:rsidRPr="008B7773" w:rsidRDefault="004204C1" w:rsidP="004204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1" w:hanging="371"/>
              <w:rPr>
                <w:color w:val="000000"/>
                <w:sz w:val="20"/>
                <w:szCs w:val="20"/>
              </w:rPr>
            </w:pPr>
            <w:r w:rsidRPr="008B7773">
              <w:rPr>
                <w:color w:val="000000"/>
                <w:sz w:val="20"/>
                <w:szCs w:val="20"/>
              </w:rPr>
              <w:t>Direttore dei Servizi Generali ed Amministrativi</w:t>
            </w:r>
          </w:p>
        </w:tc>
        <w:tc>
          <w:tcPr>
            <w:tcW w:w="168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2F3539BB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4204C1" w14:paraId="355A363C" w14:textId="77777777" w:rsidTr="00177CF1">
        <w:trPr>
          <w:trHeight w:val="72"/>
        </w:trPr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28A8" w14:textId="77777777" w:rsidR="004204C1" w:rsidRPr="008B7773" w:rsidRDefault="004204C1" w:rsidP="004204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1" w:hanging="371"/>
              <w:rPr>
                <w:color w:val="000000"/>
                <w:sz w:val="20"/>
                <w:szCs w:val="20"/>
              </w:rPr>
            </w:pPr>
            <w:r w:rsidRPr="008B7773">
              <w:rPr>
                <w:color w:val="000000"/>
                <w:sz w:val="20"/>
                <w:szCs w:val="20"/>
              </w:rPr>
              <w:t>Direttore dei Servizi Generali ed Amministrativi a tempo determinato</w:t>
            </w:r>
          </w:p>
        </w:tc>
        <w:tc>
          <w:tcPr>
            <w:tcW w:w="168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0D5C9F5C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</w:t>
            </w:r>
          </w:p>
        </w:tc>
      </w:tr>
      <w:tr w:rsidR="004204C1" w14:paraId="2BF9C0F0" w14:textId="77777777" w:rsidTr="00177CF1">
        <w:trPr>
          <w:trHeight w:val="72"/>
        </w:trPr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5CE8" w14:textId="77777777" w:rsidR="004204C1" w:rsidRPr="008B7773" w:rsidRDefault="004204C1" w:rsidP="004204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1" w:hanging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</w:t>
            </w:r>
            <w:r w:rsidRPr="008B7773">
              <w:rPr>
                <w:color w:val="000000"/>
                <w:sz w:val="20"/>
                <w:szCs w:val="20"/>
              </w:rPr>
              <w:t>Coordinatore Amministrativo e Tecnico e/o Responsabile amministrativo</w:t>
            </w:r>
          </w:p>
        </w:tc>
        <w:tc>
          <w:tcPr>
            <w:tcW w:w="168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73FC2A90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8B7773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4204C1" w14:paraId="18DDBBAD" w14:textId="77777777" w:rsidTr="00177CF1">
        <w:trPr>
          <w:trHeight w:val="106"/>
        </w:trPr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6B7CF3" w14:textId="77777777" w:rsidR="004204C1" w:rsidRPr="008B7773" w:rsidRDefault="004204C1" w:rsidP="004204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1" w:hanging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</w:t>
            </w:r>
            <w:r w:rsidRPr="008B7773">
              <w:rPr>
                <w:color w:val="000000"/>
                <w:sz w:val="20"/>
                <w:szCs w:val="20"/>
              </w:rPr>
              <w:t>Assistenti Amministrativi a tempo indeterminato</w:t>
            </w:r>
          </w:p>
        </w:tc>
        <w:tc>
          <w:tcPr>
            <w:tcW w:w="168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61A52DDF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</w:t>
            </w:r>
          </w:p>
        </w:tc>
      </w:tr>
      <w:tr w:rsidR="004204C1" w14:paraId="6926518F" w14:textId="77777777" w:rsidTr="00177CF1">
        <w:trPr>
          <w:trHeight w:val="72"/>
        </w:trPr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9266" w14:textId="77777777" w:rsidR="004204C1" w:rsidRPr="008B7773" w:rsidRDefault="004204C1" w:rsidP="004204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1" w:hanging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</w:t>
            </w:r>
            <w:r w:rsidRPr="008B7773">
              <w:rPr>
                <w:color w:val="000000"/>
                <w:sz w:val="20"/>
                <w:szCs w:val="20"/>
              </w:rPr>
              <w:t>Assistenti Amministrativi a tempo determinato con contratto annuale</w:t>
            </w:r>
          </w:p>
        </w:tc>
        <w:tc>
          <w:tcPr>
            <w:tcW w:w="168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727E0F85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4204C1" w14:paraId="1ACA23F1" w14:textId="77777777" w:rsidTr="00177CF1">
        <w:trPr>
          <w:trHeight w:val="81"/>
        </w:trPr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B8AE" w14:textId="77777777" w:rsidR="004204C1" w:rsidRPr="008B7773" w:rsidRDefault="004204C1" w:rsidP="004204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1" w:hanging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</w:t>
            </w:r>
            <w:r w:rsidRPr="008B7773">
              <w:rPr>
                <w:color w:val="000000"/>
                <w:sz w:val="20"/>
                <w:szCs w:val="20"/>
              </w:rPr>
              <w:t>Assistenti Amministrativi a tempo determinato con contratto fino al 30 Giugno</w:t>
            </w:r>
          </w:p>
        </w:tc>
        <w:tc>
          <w:tcPr>
            <w:tcW w:w="168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55A0F454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</w:t>
            </w:r>
          </w:p>
        </w:tc>
      </w:tr>
      <w:tr w:rsidR="004204C1" w14:paraId="7508E38D" w14:textId="77777777" w:rsidTr="00177CF1">
        <w:trPr>
          <w:trHeight w:val="72"/>
        </w:trPr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D19DD4" w14:textId="77777777" w:rsidR="004204C1" w:rsidRPr="008B7773" w:rsidRDefault="004204C1" w:rsidP="004204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1" w:hanging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</w:t>
            </w:r>
            <w:r w:rsidRPr="008B7773">
              <w:rPr>
                <w:color w:val="000000"/>
                <w:sz w:val="20"/>
                <w:szCs w:val="20"/>
              </w:rPr>
              <w:t>Assistenti Tecnici a tempo indeterminato</w:t>
            </w:r>
          </w:p>
        </w:tc>
        <w:tc>
          <w:tcPr>
            <w:tcW w:w="168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1FA0C095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8B7773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4204C1" w14:paraId="123EF535" w14:textId="77777777" w:rsidTr="00177CF1">
        <w:trPr>
          <w:trHeight w:val="72"/>
        </w:trPr>
        <w:tc>
          <w:tcPr>
            <w:tcW w:w="12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E86BD" w14:textId="77777777" w:rsidR="004204C1" w:rsidRPr="008B7773" w:rsidRDefault="004204C1" w:rsidP="004204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1" w:hanging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</w:t>
            </w:r>
            <w:r w:rsidRPr="008B7773">
              <w:rPr>
                <w:color w:val="000000"/>
                <w:sz w:val="20"/>
                <w:szCs w:val="20"/>
              </w:rPr>
              <w:t>Assistenti Tecnici a tempo determinato con contratto annuale</w:t>
            </w:r>
          </w:p>
        </w:tc>
        <w:tc>
          <w:tcPr>
            <w:tcW w:w="168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5553FDDD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8B7773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4204C1" w14:paraId="528C9791" w14:textId="77777777" w:rsidTr="00177CF1">
        <w:trPr>
          <w:trHeight w:val="140"/>
        </w:trPr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B7A4" w14:textId="77777777" w:rsidR="004204C1" w:rsidRPr="008B7773" w:rsidRDefault="004204C1" w:rsidP="004204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1" w:hanging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</w:t>
            </w:r>
            <w:r w:rsidRPr="008B7773">
              <w:rPr>
                <w:color w:val="000000"/>
                <w:sz w:val="20"/>
                <w:szCs w:val="20"/>
              </w:rPr>
              <w:t>Assistenti Tecnici a tempo determinato con contratto fino al 30 Giugno</w:t>
            </w:r>
          </w:p>
        </w:tc>
        <w:tc>
          <w:tcPr>
            <w:tcW w:w="168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1DFEC9B3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8B7773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4204C1" w14:paraId="5A3A2DEA" w14:textId="77777777" w:rsidTr="00177CF1">
        <w:trPr>
          <w:trHeight w:val="72"/>
        </w:trPr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70B6" w14:textId="77777777" w:rsidR="004204C1" w:rsidRPr="008B7773" w:rsidRDefault="004204C1" w:rsidP="004204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1" w:hanging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</w:t>
            </w:r>
            <w:r w:rsidRPr="008B7773">
              <w:rPr>
                <w:color w:val="000000"/>
                <w:sz w:val="20"/>
                <w:szCs w:val="20"/>
              </w:rPr>
              <w:t>Collaboratori scolastici dei servizi a tempo indeterminato</w:t>
            </w:r>
          </w:p>
        </w:tc>
        <w:tc>
          <w:tcPr>
            <w:tcW w:w="168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5DB3EA8E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4204C1" w14:paraId="218FF11E" w14:textId="77777777" w:rsidTr="00177CF1">
        <w:trPr>
          <w:trHeight w:val="72"/>
        </w:trPr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004C2B" w14:textId="77777777" w:rsidR="004204C1" w:rsidRPr="008B7773" w:rsidRDefault="004204C1" w:rsidP="004204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1" w:hanging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</w:t>
            </w:r>
            <w:r w:rsidRPr="008B7773">
              <w:rPr>
                <w:color w:val="000000"/>
                <w:sz w:val="20"/>
                <w:szCs w:val="20"/>
              </w:rPr>
              <w:t>Collaboratori scolastici a tempo indeterminato</w:t>
            </w:r>
          </w:p>
        </w:tc>
        <w:tc>
          <w:tcPr>
            <w:tcW w:w="168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7776BF25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</w:t>
            </w:r>
          </w:p>
        </w:tc>
      </w:tr>
      <w:tr w:rsidR="004204C1" w14:paraId="4B432384" w14:textId="77777777" w:rsidTr="00177CF1">
        <w:trPr>
          <w:trHeight w:val="72"/>
        </w:trPr>
        <w:tc>
          <w:tcPr>
            <w:tcW w:w="12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1DD59" w14:textId="77777777" w:rsidR="004204C1" w:rsidRPr="008B7773" w:rsidRDefault="004204C1" w:rsidP="004204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1" w:hanging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</w:t>
            </w:r>
            <w:r w:rsidRPr="008B7773">
              <w:rPr>
                <w:color w:val="000000"/>
                <w:sz w:val="20"/>
                <w:szCs w:val="20"/>
              </w:rPr>
              <w:t>Collaboratori scolastici a tempo determinato con contratto annuale</w:t>
            </w:r>
          </w:p>
        </w:tc>
        <w:tc>
          <w:tcPr>
            <w:tcW w:w="168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703563D0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</w:t>
            </w:r>
          </w:p>
        </w:tc>
      </w:tr>
      <w:tr w:rsidR="004204C1" w14:paraId="28739559" w14:textId="77777777" w:rsidTr="00177CF1">
        <w:trPr>
          <w:trHeight w:val="133"/>
        </w:trPr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49A8" w14:textId="77777777" w:rsidR="004204C1" w:rsidRPr="008B7773" w:rsidRDefault="004204C1" w:rsidP="004204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1" w:hanging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</w:t>
            </w:r>
            <w:r w:rsidRPr="008B7773">
              <w:rPr>
                <w:color w:val="000000"/>
                <w:sz w:val="20"/>
                <w:szCs w:val="20"/>
              </w:rPr>
              <w:t>Collaboratori scolastici a tempo determinato con contratto fino al 30 Giugno</w:t>
            </w:r>
          </w:p>
        </w:tc>
        <w:tc>
          <w:tcPr>
            <w:tcW w:w="168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11348F8C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4204C1" w14:paraId="68AA71E9" w14:textId="77777777" w:rsidTr="00177CF1">
        <w:trPr>
          <w:trHeight w:val="80"/>
        </w:trPr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35469A" w14:textId="77777777" w:rsidR="004204C1" w:rsidRPr="008B7773" w:rsidRDefault="004204C1" w:rsidP="004204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1" w:hanging="371"/>
              <w:rPr>
                <w:color w:val="000000"/>
                <w:sz w:val="20"/>
                <w:szCs w:val="20"/>
              </w:rPr>
            </w:pPr>
            <w:r w:rsidRPr="008B7773">
              <w:rPr>
                <w:color w:val="000000"/>
                <w:sz w:val="20"/>
                <w:szCs w:val="20"/>
              </w:rPr>
              <w:t>Personale altri profili (guardarobiere, cuoco, infermiere) a tempo indeterminato</w:t>
            </w:r>
          </w:p>
        </w:tc>
        <w:tc>
          <w:tcPr>
            <w:tcW w:w="168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17E288E5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8B7773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4204C1" w14:paraId="0235E136" w14:textId="77777777" w:rsidTr="00177CF1">
        <w:trPr>
          <w:trHeight w:val="72"/>
        </w:trPr>
        <w:tc>
          <w:tcPr>
            <w:tcW w:w="12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0E4BD" w14:textId="77777777" w:rsidR="004204C1" w:rsidRPr="008B7773" w:rsidRDefault="004204C1" w:rsidP="004204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1" w:hanging="371"/>
              <w:rPr>
                <w:color w:val="000000"/>
                <w:sz w:val="20"/>
                <w:szCs w:val="20"/>
              </w:rPr>
            </w:pPr>
            <w:r w:rsidRPr="008B7773">
              <w:rPr>
                <w:color w:val="000000"/>
                <w:sz w:val="20"/>
                <w:szCs w:val="20"/>
              </w:rPr>
              <w:t>Personale altri profili (guardarobiere, cuoco, infermiere) a tempo determinato con contratto annuale</w:t>
            </w:r>
          </w:p>
        </w:tc>
        <w:tc>
          <w:tcPr>
            <w:tcW w:w="168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67B4127B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8B7773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4204C1" w14:paraId="409286F6" w14:textId="77777777" w:rsidTr="00177CF1">
        <w:trPr>
          <w:trHeight w:val="176"/>
        </w:trPr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9700" w14:textId="77777777" w:rsidR="004204C1" w:rsidRPr="008B7773" w:rsidRDefault="004204C1" w:rsidP="004204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1" w:hanging="371"/>
              <w:rPr>
                <w:color w:val="000000"/>
                <w:sz w:val="20"/>
                <w:szCs w:val="20"/>
              </w:rPr>
            </w:pPr>
            <w:r w:rsidRPr="008B7773">
              <w:rPr>
                <w:color w:val="000000"/>
                <w:sz w:val="20"/>
                <w:szCs w:val="20"/>
              </w:rPr>
              <w:t>Personale altri profili (guardarobiere, cuoco, infermiere) a tempo determinato con contratto fino al 30 Giugno</w:t>
            </w:r>
          </w:p>
        </w:tc>
        <w:tc>
          <w:tcPr>
            <w:tcW w:w="168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6C66D8A8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8B7773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4204C1" w14:paraId="646D2DBE" w14:textId="77777777" w:rsidTr="00177CF1">
        <w:trPr>
          <w:trHeight w:val="72"/>
        </w:trPr>
        <w:tc>
          <w:tcPr>
            <w:tcW w:w="12758" w:type="dxa"/>
            <w:tcBorders>
              <w:top w:val="single" w:sz="4" w:space="0" w:color="auto"/>
            </w:tcBorders>
          </w:tcPr>
          <w:p w14:paraId="505074CA" w14:textId="77777777" w:rsidR="004204C1" w:rsidRPr="008B7773" w:rsidRDefault="004204C1" w:rsidP="004204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1" w:hanging="3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</w:t>
            </w:r>
            <w:r w:rsidRPr="008B7773">
              <w:rPr>
                <w:color w:val="000000"/>
                <w:sz w:val="20"/>
                <w:szCs w:val="20"/>
              </w:rPr>
              <w:t>Personale ATA a tempo indeterminato part-time</w:t>
            </w:r>
          </w:p>
        </w:tc>
        <w:tc>
          <w:tcPr>
            <w:tcW w:w="1684" w:type="dxa"/>
            <w:shd w:val="clear" w:color="000000" w:fill="auto"/>
            <w:vAlign w:val="center"/>
          </w:tcPr>
          <w:p w14:paraId="399D5907" w14:textId="77777777" w:rsidR="004204C1" w:rsidRPr="008B7773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</w:t>
            </w:r>
          </w:p>
        </w:tc>
      </w:tr>
      <w:tr w:rsidR="004204C1" w14:paraId="5438EF9C" w14:textId="77777777" w:rsidTr="00177CF1">
        <w:trPr>
          <w:trHeight w:val="76"/>
        </w:trPr>
        <w:tc>
          <w:tcPr>
            <w:tcW w:w="12758" w:type="dxa"/>
            <w:shd w:val="clear" w:color="auto" w:fill="D9D9D9"/>
            <w:vAlign w:val="center"/>
          </w:tcPr>
          <w:p w14:paraId="4B80C7CF" w14:textId="77777777" w:rsidR="004204C1" w:rsidRPr="00614478" w:rsidRDefault="004204C1" w:rsidP="00F112E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614478">
              <w:rPr>
                <w:b/>
                <w:color w:val="000000"/>
                <w:sz w:val="20"/>
                <w:szCs w:val="20"/>
              </w:rPr>
              <w:t>ALE PERSONALE ATA</w:t>
            </w:r>
          </w:p>
        </w:tc>
        <w:tc>
          <w:tcPr>
            <w:tcW w:w="1684" w:type="dxa"/>
            <w:shd w:val="clear" w:color="auto" w:fill="D9D9D9"/>
            <w:vAlign w:val="center"/>
          </w:tcPr>
          <w:p w14:paraId="267E3EB8" w14:textId="77777777" w:rsidR="004204C1" w:rsidRPr="00614478" w:rsidRDefault="004204C1" w:rsidP="00F112EF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</w:t>
            </w:r>
          </w:p>
        </w:tc>
      </w:tr>
    </w:tbl>
    <w:p w14:paraId="274D1A8D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540055C2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2BE6D8B5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52145A70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71DE6DD9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7D292500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2E7D64EA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1B953ED9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4798DC81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4E501A41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720BFDD6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5115ECDB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512C7FF9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33365B4F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4759B619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57ABB319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7102B400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0FC04FC0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5FC03404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6B98714A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523F1D0B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5A49FDE5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639E1E4B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43FD16DC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5F62DA2D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6E58CB88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5F8522C8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11942E99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7CCC522F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4579D487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6DDB17D5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092E2996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4AFE25D9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12FEE52E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57AAC60A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4D7C4D8A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34B79428" w14:textId="77777777" w:rsidR="004204C1" w:rsidRDefault="004204C1" w:rsidP="004219F8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sectPr w:rsidR="004204C1" w:rsidSect="007B5688">
      <w:pgSz w:w="16838" w:h="11906" w:orient="landscape" w:code="9"/>
      <w:pgMar w:top="567" w:right="680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93D"/>
    <w:multiLevelType w:val="hybridMultilevel"/>
    <w:tmpl w:val="2FFEA9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15A90"/>
    <w:multiLevelType w:val="hybridMultilevel"/>
    <w:tmpl w:val="F5F8B2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9F8"/>
    <w:rsid w:val="00024A35"/>
    <w:rsid w:val="00162DD2"/>
    <w:rsid w:val="00177CF1"/>
    <w:rsid w:val="004204C1"/>
    <w:rsid w:val="004219F8"/>
    <w:rsid w:val="00486598"/>
    <w:rsid w:val="004C7F0E"/>
    <w:rsid w:val="00566CCD"/>
    <w:rsid w:val="005944D3"/>
    <w:rsid w:val="007B5688"/>
    <w:rsid w:val="007C18A2"/>
    <w:rsid w:val="00806734"/>
    <w:rsid w:val="00C727A8"/>
    <w:rsid w:val="00D34CB9"/>
    <w:rsid w:val="00E5259D"/>
    <w:rsid w:val="00F1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18964"/>
  <w15:chartTrackingRefBased/>
  <w15:docId w15:val="{4690E734-C862-45A5-846F-0C72F888B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81FE3-16B3-4C42-95FB-E115DF9AF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Moio</dc:creator>
  <cp:keywords/>
  <dc:description/>
  <cp:lastModifiedBy>Luisella Cermisoni</cp:lastModifiedBy>
  <cp:revision>2</cp:revision>
  <dcterms:created xsi:type="dcterms:W3CDTF">2019-12-03T19:26:00Z</dcterms:created>
  <dcterms:modified xsi:type="dcterms:W3CDTF">2019-12-03T19:26:00Z</dcterms:modified>
</cp:coreProperties>
</file>